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68F2" w:rsidRDefault="00F868F2" w:rsidP="00F868F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第一步：进入branches 目录有个test 选择该目录</w:t>
      </w:r>
    </w:p>
    <w:p w:rsidR="00F868F2" w:rsidRDefault="00F868F2" w:rsidP="00F868F2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9DF12DA" wp14:editId="25CA29FB">
            <wp:extent cx="5274310" cy="1695227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F2" w:rsidRDefault="00F868F2" w:rsidP="00F868F2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r>
        <w:rPr>
          <w:rFonts w:ascii="宋体" w:eastAsia="宋体" w:hAnsi="宋体" w:cs="宋体"/>
          <w:b/>
          <w:kern w:val="0"/>
          <w:sz w:val="24"/>
          <w:szCs w:val="24"/>
        </w:rPr>
        <w:t>选中</w:t>
      </w:r>
      <w:r>
        <w:rPr>
          <w:rFonts w:ascii="宋体" w:eastAsia="宋体" w:hAnsi="宋体" w:cs="宋体" w:hint="eastAsia"/>
          <w:b/>
          <w:kern w:val="0"/>
          <w:sz w:val="24"/>
          <w:szCs w:val="24"/>
        </w:rPr>
        <w:t>merge 进入第二步：</w:t>
      </w:r>
    </w:p>
    <w:p w:rsidR="00F868F2" w:rsidRPr="00F868F2" w:rsidRDefault="00F868F2" w:rsidP="00F868F2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332919" w:rsidRDefault="00F868F2">
      <w:pPr>
        <w:rPr>
          <w:rFonts w:hint="eastAsia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784EA5" wp14:editId="496DEE6D">
            <wp:extent cx="5274310" cy="4011137"/>
            <wp:effectExtent l="0" t="0" r="2540" b="8890"/>
            <wp:docPr id="1" name="图片 1" descr="C:\Users\Administrator\AppData\Roaming\Tencent\Users\2268920085\QQ\WinTemp\RichOle\@}URT@HNS{J6{)7[07IIX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2268920085\QQ\WinTemp\RichOle\@}URT@HNS{J6{)7[07IIXR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8F2" w:rsidRDefault="007C57BC">
      <w:pPr>
        <w:rPr>
          <w:rFonts w:hint="eastAsia"/>
        </w:rPr>
      </w:pPr>
      <w:r>
        <w:rPr>
          <w:rFonts w:hint="eastAsia"/>
        </w:rPr>
        <w:t>直接点击</w:t>
      </w:r>
      <w:r>
        <w:rPr>
          <w:rFonts w:hint="eastAsia"/>
        </w:rPr>
        <w:t xml:space="preserve">next </w:t>
      </w:r>
      <w:r>
        <w:rPr>
          <w:rFonts w:hint="eastAsia"/>
        </w:rPr>
        <w:t>进入第三步：</w:t>
      </w:r>
    </w:p>
    <w:p w:rsidR="007C57BC" w:rsidRDefault="007C57BC">
      <w:pPr>
        <w:rPr>
          <w:rFonts w:hint="eastAsia"/>
        </w:rPr>
      </w:pPr>
    </w:p>
    <w:p w:rsidR="00F868F2" w:rsidRDefault="00F868F2">
      <w:pPr>
        <w:rPr>
          <w:rFonts w:hint="eastAsia"/>
        </w:rPr>
      </w:pPr>
    </w:p>
    <w:p w:rsidR="00F868F2" w:rsidRDefault="00F868F2">
      <w:pPr>
        <w:rPr>
          <w:rFonts w:hint="eastAsia"/>
        </w:rPr>
      </w:pPr>
    </w:p>
    <w:p w:rsidR="00F868F2" w:rsidRPr="00F868F2" w:rsidRDefault="00F868F2" w:rsidP="00F868F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722360" cy="6289675"/>
            <wp:effectExtent l="0" t="0" r="2540" b="0"/>
            <wp:docPr id="2" name="图片 2" descr="C:\Users\Administrator\AppData\Roaming\Tencent\Users\2268920085\QQ\WinTemp\RichOle\8PD}FCHQ103WWXS5}~_CQW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2268920085\QQ\WinTemp\RichOle\8PD}FCHQ103WWXS5}~_CQWB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236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907" w:rsidRDefault="007C57BC">
      <w:pPr>
        <w:rPr>
          <w:rFonts w:hint="eastAsia"/>
        </w:rPr>
      </w:pPr>
      <w:r>
        <w:t>点击</w:t>
      </w:r>
      <w:r>
        <w:rPr>
          <w:rFonts w:hint="eastAsia"/>
        </w:rPr>
        <w:t xml:space="preserve"> show log  </w:t>
      </w:r>
      <w:r>
        <w:rPr>
          <w:rFonts w:hint="eastAsia"/>
        </w:rPr>
        <w:t>进入第四步：</w:t>
      </w:r>
    </w:p>
    <w:p w:rsidR="00032907" w:rsidRDefault="00032907">
      <w:pPr>
        <w:rPr>
          <w:rFonts w:hint="eastAsia"/>
        </w:rPr>
      </w:pPr>
      <w:r>
        <w:rPr>
          <w:noProof/>
        </w:rPr>
        <w:drawing>
          <wp:inline distT="0" distB="0" distL="0" distR="0" wp14:anchorId="4CD75C15" wp14:editId="0104C73A">
            <wp:extent cx="5274310" cy="1695227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07" w:rsidRDefault="00032907" w:rsidP="00032907">
      <w:pPr>
        <w:rPr>
          <w:rFonts w:hint="eastAsia"/>
        </w:rPr>
      </w:pPr>
      <w:r>
        <w:rPr>
          <w:rFonts w:hint="eastAsia"/>
        </w:rPr>
        <w:t>灰色的是已合并过的版本，只要选中你需要合并的版本即可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后进入</w:t>
      </w:r>
    </w:p>
    <w:p w:rsidR="00032907" w:rsidRDefault="00032907" w:rsidP="00032907">
      <w:pPr>
        <w:rPr>
          <w:rFonts w:hint="eastAsia"/>
        </w:rPr>
      </w:pPr>
    </w:p>
    <w:p w:rsidR="00032907" w:rsidRPr="00032907" w:rsidRDefault="00032907" w:rsidP="00032907">
      <w:pPr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6DDC6B95" wp14:editId="3C18210D">
                <wp:extent cx="302260" cy="302260"/>
                <wp:effectExtent l="0" t="0" r="0" b="0"/>
                <wp:docPr id="8" name="矩形 8" descr="C:\Users\Administrator\AppData\Roaming\Tencent\Users\2268920085\QQ\WinTemp\RichOle\T92`81@4[GYL7[4Y3H%X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8" o:spid="_x0000_s1026" alt="说明: C:\Users\Administrator\AppData\Roaming\Tencent\Users\2268920085\QQ\WinTemp\RichOle\T92`81@4[GYL7[4Y3H%X8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" filled="f" stroked="f">
                <o:lock v:ext="edit" aspectratio="t"/>
                <w10:anchorlock/>
              </v:rect>
            </w:pict>
          </mc:Fallback>
        </mc:AlternateContent>
      </w:r>
      <w:r w:rsidRPr="00032907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  <w:r w:rsidRPr="000329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4B8B52F" wp14:editId="3D0B8E29">
                <wp:extent cx="302260" cy="302260"/>
                <wp:effectExtent l="0" t="0" r="0" b="0"/>
                <wp:docPr id="10" name="AutoShape 8" descr="C:\Users\Administrator\AppData\Roaming\Tencent\Users\2268920085\QQ\WinTemp\RichOle\T92`81@4[GYL7[4Y3H%X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8" o:spid="_x0000_s1026" alt="说明: C:\Users\Administrator\AppData\Roaming\Tencent\Users\2268920085\QQ\WinTemp\RichOle\T92`81@4[GYL7[4Y3H%X8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  <w:r w:rsidRPr="0003290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0329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41265" cy="4325620"/>
            <wp:effectExtent l="0" t="0" r="6985" b="0"/>
            <wp:docPr id="11" name="图片 11" descr="C:\Users\Administrator\AppData\Roaming\Tencent\Users\2268920085\QQ\WinTemp\RichOle\{)$4GY$DIHM(LF[R)7UXX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2268920085\QQ\WinTemp\RichOle\{)$4GY$DIHM(LF[R)7UXX_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907" w:rsidRPr="00032907" w:rsidRDefault="00032907" w:rsidP="00032907">
      <w:pPr>
        <w:rPr>
          <w:rFonts w:ascii="宋体" w:eastAsia="宋体" w:hAnsi="宋体" w:cs="宋体"/>
          <w:kern w:val="0"/>
          <w:sz w:val="24"/>
          <w:szCs w:val="24"/>
        </w:rPr>
      </w:pPr>
    </w:p>
    <w:p w:rsidR="00032907" w:rsidRPr="00032907" w:rsidRDefault="00032907" w:rsidP="000329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32907" w:rsidRDefault="00032907" w:rsidP="00032907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 xml:space="preserve">next </w:t>
      </w:r>
      <w:r>
        <w:rPr>
          <w:rFonts w:hint="eastAsia"/>
        </w:rPr>
        <w:t>进入</w:t>
      </w:r>
    </w:p>
    <w:p w:rsidR="00032907" w:rsidRPr="00032907" w:rsidRDefault="00032907" w:rsidP="000329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12385" cy="4317365"/>
            <wp:effectExtent l="0" t="0" r="0" b="6985"/>
            <wp:docPr id="12" name="图片 12" descr="C:\Users\Administrator\AppData\Roaming\Tencent\Users\2268920085\QQ\WinTemp\RichOle\FIBI2WJ6GAJ}I(I6LD5DZ(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2268920085\QQ\WinTemp\RichOle\FIBI2WJ6GAJ}I(I6LD5DZ(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907" w:rsidRDefault="00032907" w:rsidP="00032907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 xml:space="preserve"> Merge</w:t>
      </w:r>
    </w:p>
    <w:p w:rsidR="00032907" w:rsidRPr="00032907" w:rsidRDefault="00032907" w:rsidP="000329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750685" cy="2854325"/>
            <wp:effectExtent l="0" t="0" r="0" b="3175"/>
            <wp:docPr id="13" name="图片 13" descr="C:\Users\Administrator\AppData\Roaming\Tencent\Users\2268920085\QQ\WinTemp\RichOle\4NKYC8[53KDLNM~%{A)HC]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Tencent\Users\2268920085\QQ\WinTemp\RichOle\4NKYC8[53KDLNM~%{A)HC]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907" w:rsidRDefault="00032907">
      <w:pPr>
        <w:rPr>
          <w:rFonts w:hint="eastAsia"/>
        </w:rPr>
      </w:pPr>
      <w:r>
        <w:rPr>
          <w:rFonts w:hint="eastAsia"/>
        </w:rPr>
        <w:t>合并到</w:t>
      </w:r>
      <w:proofErr w:type="spellStart"/>
      <w:r>
        <w:rPr>
          <w:rFonts w:hint="eastAsia"/>
        </w:rPr>
        <w:t>branche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成功</w:t>
      </w:r>
    </w:p>
    <w:p w:rsidR="00032907" w:rsidRDefault="00032907">
      <w:pPr>
        <w:rPr>
          <w:rFonts w:hint="eastAsia"/>
        </w:rPr>
      </w:pPr>
    </w:p>
    <w:p w:rsidR="00032907" w:rsidRDefault="00032907">
      <w:pPr>
        <w:rPr>
          <w:rFonts w:hint="eastAsia"/>
        </w:rPr>
      </w:pPr>
    </w:p>
    <w:p w:rsidR="00032907" w:rsidRDefault="00032907">
      <w:pPr>
        <w:rPr>
          <w:rFonts w:hint="eastAsia"/>
        </w:rPr>
      </w:pPr>
    </w:p>
    <w:p w:rsidR="00032907" w:rsidRDefault="00032907">
      <w:pPr>
        <w:rPr>
          <w:rFonts w:hint="eastAsia"/>
        </w:rPr>
      </w:pPr>
    </w:p>
    <w:p w:rsidR="00032907" w:rsidRDefault="00032907">
      <w:pPr>
        <w:rPr>
          <w:rFonts w:hint="eastAsia"/>
        </w:rPr>
      </w:pPr>
    </w:p>
    <w:p w:rsidR="00032907" w:rsidRDefault="00032907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合并到</w:t>
      </w:r>
      <w:r>
        <w:rPr>
          <w:rFonts w:hint="eastAsia"/>
        </w:rPr>
        <w:t>tag</w:t>
      </w:r>
    </w:p>
    <w:p w:rsidR="00032907" w:rsidRPr="00032907" w:rsidRDefault="00032907">
      <w:pPr>
        <w:rPr>
          <w:rFonts w:hint="eastAsia"/>
        </w:rPr>
      </w:pPr>
      <w:r>
        <w:rPr>
          <w:noProof/>
        </w:rPr>
        <w:drawing>
          <wp:inline distT="0" distB="0" distL="0" distR="0" wp14:anchorId="068B1DF8" wp14:editId="0E30D75E">
            <wp:extent cx="5269335" cy="3419061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07" w:rsidRDefault="00032907">
      <w:pPr>
        <w:rPr>
          <w:rFonts w:hint="eastAsia"/>
        </w:rPr>
      </w:pPr>
    </w:p>
    <w:p w:rsidR="00032907" w:rsidRDefault="00032907">
      <w:pPr>
        <w:rPr>
          <w:rFonts w:hint="eastAsia"/>
        </w:rPr>
      </w:pPr>
      <w:r>
        <w:rPr>
          <w:rFonts w:hint="eastAsia"/>
        </w:rPr>
        <w:t>进入：</w:t>
      </w:r>
    </w:p>
    <w:p w:rsidR="00032907" w:rsidRPr="00032907" w:rsidRDefault="00032907" w:rsidP="000329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38407" cy="3379304"/>
            <wp:effectExtent l="0" t="0" r="0" b="0"/>
            <wp:docPr id="15" name="图片 15" descr="C:\Users\Administrator\AppData\Roaming\Tencent\Users\2268920085\QQ\WinTemp\RichOle\~65HIUG}Y7CWY49(TEMQP4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Tencent\Users\2268920085\QQ\WinTemp\RichOle\~65HIUG}Y7CWY49(TEMQP4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215" cy="337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907" w:rsidRDefault="00032907">
      <w:pPr>
        <w:rPr>
          <w:rFonts w:hint="eastAsia"/>
        </w:rPr>
      </w:pPr>
      <w:r>
        <w:rPr>
          <w:rFonts w:hint="eastAsia"/>
        </w:rPr>
        <w:t>然后选择</w:t>
      </w:r>
      <w:r>
        <w:rPr>
          <w:rFonts w:hint="eastAsia"/>
        </w:rPr>
        <w:t xml:space="preserve">webserver </w:t>
      </w:r>
      <w:r>
        <w:rPr>
          <w:rFonts w:hint="eastAsia"/>
        </w:rPr>
        <w:t>进入：</w:t>
      </w:r>
    </w:p>
    <w:p w:rsidR="00032907" w:rsidRDefault="000329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54D9FA" wp14:editId="3A23E278">
            <wp:extent cx="5274310" cy="1695227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07" w:rsidRDefault="00032907">
      <w:pPr>
        <w:rPr>
          <w:rFonts w:hint="eastAsia"/>
        </w:rPr>
      </w:pPr>
    </w:p>
    <w:p w:rsidR="00032907" w:rsidRDefault="00032907" w:rsidP="0003290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copy to</w:t>
      </w:r>
      <w:r w:rsidR="00844BFA">
        <w:rPr>
          <w:rFonts w:ascii="宋体" w:eastAsia="宋体" w:hAnsi="宋体" w:cs="宋体" w:hint="eastAsia"/>
          <w:kern w:val="0"/>
          <w:sz w:val="24"/>
          <w:szCs w:val="24"/>
        </w:rPr>
        <w:t xml:space="preserve">  弹出框：</w:t>
      </w:r>
    </w:p>
    <w:p w:rsidR="00844BFA" w:rsidRPr="00844BFA" w:rsidRDefault="00844BFA" w:rsidP="00844B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30290" cy="4714875"/>
            <wp:effectExtent l="0" t="0" r="3810" b="9525"/>
            <wp:docPr id="18" name="图片 18" descr="C:\Users\Administrator\AppData\Roaming\Tencent\Users\2268920085\QQ\WinTemp\RichOle\@VGWP(_ES[2$QWT15ZC0H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Roaming\Tencent\Users\2268920085\QQ\WinTemp\RichOle\@VGWP(_ES[2$QWT15ZC0H3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BFA" w:rsidRPr="00032907" w:rsidRDefault="00844BFA" w:rsidP="000329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将</w:t>
      </w:r>
      <w:r>
        <w:rPr>
          <w:rFonts w:ascii="宋体" w:eastAsia="宋体" w:hAnsi="宋体" w:cs="宋体" w:hint="eastAsia"/>
          <w:kern w:val="0"/>
          <w:sz w:val="24"/>
          <w:szCs w:val="24"/>
        </w:rPr>
        <w:t>branches 修改为tag  将test 修改为年月日_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num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:比如20150318_1</w:t>
      </w:r>
    </w:p>
    <w:p w:rsidR="00032907" w:rsidRDefault="00032907">
      <w:pPr>
        <w:rPr>
          <w:rFonts w:hint="eastAsia"/>
        </w:rPr>
      </w:pPr>
    </w:p>
    <w:p w:rsidR="00844BFA" w:rsidRPr="00844BFA" w:rsidRDefault="00844BFA" w:rsidP="00844B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09055" cy="4619625"/>
            <wp:effectExtent l="0" t="0" r="0" b="9525"/>
            <wp:docPr id="19" name="图片 19" descr="C:\Users\Administrator\AppData\Roaming\Tencent\Users\2268920085\QQ\WinTemp\RichOle\}Y@GI`D18A6QGO}GN4WX@6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AppData\Roaming\Tencent\Users\2268920085\QQ\WinTemp\RichOle\}Y@GI`D18A6QGO}GN4WX@6G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907" w:rsidRDefault="00032907">
      <w:pPr>
        <w:rPr>
          <w:rFonts w:hint="eastAsia"/>
        </w:rPr>
      </w:pPr>
    </w:p>
    <w:p w:rsidR="00844BFA" w:rsidRDefault="00844BFA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 xml:space="preserve">OK </w:t>
      </w:r>
      <w:r>
        <w:rPr>
          <w:rFonts w:hint="eastAsia"/>
        </w:rPr>
        <w:t>弹出：</w:t>
      </w:r>
    </w:p>
    <w:p w:rsidR="00844BFA" w:rsidRPr="00844BFA" w:rsidRDefault="00844BFA" w:rsidP="00844B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498080" cy="5335270"/>
            <wp:effectExtent l="0" t="0" r="7620" b="0"/>
            <wp:docPr id="20" name="图片 20" descr="C:\Users\Administrator\AppData\Roaming\Tencent\Users\2268920085\QQ\WinTemp\RichOle\6(0X}O]~Z)OVF$)(H(N$}$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AppData\Roaming\Tencent\Users\2268920085\QQ\WinTemp\RichOle\6(0X}O]~Z)OVF$)(H(N$}$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533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BFA" w:rsidRDefault="00844BFA">
      <w:pPr>
        <w:rPr>
          <w:rFonts w:hint="eastAsia"/>
        </w:rPr>
      </w:pPr>
    </w:p>
    <w:p w:rsidR="00844BFA" w:rsidRDefault="00844BFA">
      <w:pPr>
        <w:rPr>
          <w:rFonts w:hint="eastAsia"/>
        </w:rPr>
      </w:pPr>
      <w:r>
        <w:rPr>
          <w:rFonts w:hint="eastAsia"/>
        </w:rPr>
        <w:t>填写</w:t>
      </w:r>
      <w:proofErr w:type="spellStart"/>
      <w:r>
        <w:rPr>
          <w:rFonts w:hint="eastAsia"/>
        </w:rPr>
        <w:t>svn</w:t>
      </w:r>
      <w:proofErr w:type="spellEnd"/>
      <w:r>
        <w:rPr>
          <w:rFonts w:hint="eastAsia"/>
        </w:rPr>
        <w:t>备注，点击</w:t>
      </w:r>
      <w:r>
        <w:rPr>
          <w:rFonts w:hint="eastAsia"/>
        </w:rPr>
        <w:t xml:space="preserve">OK  tag </w:t>
      </w:r>
      <w:r>
        <w:rPr>
          <w:rFonts w:hint="eastAsia"/>
        </w:rPr>
        <w:t>完成</w:t>
      </w:r>
    </w:p>
    <w:p w:rsidR="00844BFA" w:rsidRDefault="00844BFA">
      <w:pPr>
        <w:rPr>
          <w:rFonts w:hint="eastAsia"/>
        </w:rPr>
      </w:pPr>
    </w:p>
    <w:p w:rsidR="00844BFA" w:rsidRDefault="00844BFA">
      <w:pPr>
        <w:rPr>
          <w:rFonts w:hint="eastAsia"/>
        </w:rPr>
      </w:pPr>
      <w:r>
        <w:rPr>
          <w:rFonts w:hint="eastAsia"/>
        </w:rPr>
        <w:t>到</w:t>
      </w:r>
      <w:r>
        <w:rPr>
          <w:rFonts w:hint="eastAsia"/>
        </w:rPr>
        <w:t xml:space="preserve">tag </w:t>
      </w:r>
      <w:r>
        <w:rPr>
          <w:rFonts w:hint="eastAsia"/>
        </w:rPr>
        <w:t>文件夹下</w:t>
      </w:r>
      <w:r>
        <w:rPr>
          <w:rFonts w:hint="eastAsia"/>
        </w:rPr>
        <w:t xml:space="preserve"> </w:t>
      </w:r>
    </w:p>
    <w:p w:rsidR="00844BFA" w:rsidRDefault="00844BFA">
      <w:pPr>
        <w:rPr>
          <w:rFonts w:hint="eastAsia"/>
        </w:rPr>
      </w:pPr>
      <w:r>
        <w:rPr>
          <w:noProof/>
        </w:rPr>
        <w:drawing>
          <wp:inline distT="0" distB="0" distL="0" distR="0" wp14:anchorId="0D1677FA" wp14:editId="28F8A12F">
            <wp:extent cx="5274310" cy="1695227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FA" w:rsidRDefault="00844BFA">
      <w:pPr>
        <w:rPr>
          <w:rFonts w:hint="eastAsia"/>
        </w:rPr>
      </w:pPr>
      <w:r>
        <w:rPr>
          <w:rFonts w:hint="eastAsia"/>
        </w:rPr>
        <w:t>检查自己的</w:t>
      </w:r>
      <w:r>
        <w:rPr>
          <w:rFonts w:hint="eastAsia"/>
        </w:rPr>
        <w:t xml:space="preserve">tag </w:t>
      </w:r>
      <w:r>
        <w:rPr>
          <w:rFonts w:hint="eastAsia"/>
        </w:rPr>
        <w:t>是否</w:t>
      </w:r>
      <w:proofErr w:type="gramStart"/>
      <w:r>
        <w:rPr>
          <w:rFonts w:hint="eastAsia"/>
        </w:rPr>
        <w:t>正确打标上去</w:t>
      </w:r>
      <w:proofErr w:type="gramEnd"/>
      <w:r>
        <w:rPr>
          <w:rFonts w:hint="eastAsia"/>
        </w:rPr>
        <w:t>。</w:t>
      </w:r>
    </w:p>
    <w:p w:rsidR="00844BFA" w:rsidRDefault="00844BFA">
      <w:pPr>
        <w:rPr>
          <w:rFonts w:hint="eastAsia"/>
        </w:rPr>
      </w:pPr>
    </w:p>
    <w:p w:rsidR="00844BFA" w:rsidRDefault="00844BFA">
      <w:pPr>
        <w:rPr>
          <w:rFonts w:hint="eastAsia"/>
        </w:rPr>
      </w:pPr>
      <w:r>
        <w:rPr>
          <w:rFonts w:hint="eastAsia"/>
        </w:rPr>
        <w:t>最后一步讲我们</w:t>
      </w:r>
      <w:r>
        <w:rPr>
          <w:rFonts w:hint="eastAsia"/>
        </w:rPr>
        <w:t>tag</w:t>
      </w:r>
      <w:r>
        <w:rPr>
          <w:rFonts w:hint="eastAsia"/>
        </w:rPr>
        <w:t>的版本号发给</w:t>
      </w:r>
      <w:proofErr w:type="gramStart"/>
      <w:r>
        <w:rPr>
          <w:rFonts w:hint="eastAsia"/>
        </w:rPr>
        <w:t>余贻琴</w:t>
      </w:r>
      <w:proofErr w:type="gramEnd"/>
      <w:r>
        <w:rPr>
          <w:rFonts w:hint="eastAsia"/>
        </w:rPr>
        <w:t>：</w:t>
      </w:r>
    </w:p>
    <w:p w:rsidR="00844BFA" w:rsidRDefault="00844BFA">
      <w:pPr>
        <w:rPr>
          <w:rFonts w:hint="eastAsia"/>
        </w:rPr>
      </w:pPr>
      <w:hyperlink r:id="rId21" w:history="1">
        <w:r w:rsidRPr="009E5AD5">
          <w:rPr>
            <w:rStyle w:val="a6"/>
          </w:rPr>
          <w:t>http://10.24.178.188/ecc/ecc_icson_rep/wz_yixun_proj/tag/20150319_1/</w:t>
        </w:r>
      </w:hyperlink>
      <w:r>
        <w:rPr>
          <w:rFonts w:hint="eastAsia"/>
        </w:rPr>
        <w:t xml:space="preserve">    </w:t>
      </w:r>
      <w:r>
        <w:rPr>
          <w:rFonts w:hint="eastAsia"/>
        </w:rPr>
        <w:t>完成！！</w:t>
      </w:r>
      <w:bookmarkStart w:id="0" w:name="_GoBack"/>
      <w:bookmarkEnd w:id="0"/>
    </w:p>
    <w:p w:rsidR="00844BFA" w:rsidRDefault="00844BFA">
      <w:pPr>
        <w:rPr>
          <w:rFonts w:hint="eastAsia"/>
        </w:rPr>
      </w:pPr>
    </w:p>
    <w:p w:rsidR="00844BFA" w:rsidRDefault="00844BFA">
      <w:pPr>
        <w:rPr>
          <w:rFonts w:hint="eastAsia"/>
        </w:rPr>
      </w:pPr>
    </w:p>
    <w:p w:rsidR="00844BFA" w:rsidRDefault="00844BFA"/>
    <w:sectPr w:rsidR="00844B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70B0" w:rsidRDefault="00F270B0" w:rsidP="00F868F2">
      <w:r>
        <w:separator/>
      </w:r>
    </w:p>
  </w:endnote>
  <w:endnote w:type="continuationSeparator" w:id="0">
    <w:p w:rsidR="00F270B0" w:rsidRDefault="00F270B0" w:rsidP="00F868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70B0" w:rsidRDefault="00F270B0" w:rsidP="00F868F2">
      <w:r>
        <w:separator/>
      </w:r>
    </w:p>
  </w:footnote>
  <w:footnote w:type="continuationSeparator" w:id="0">
    <w:p w:rsidR="00F270B0" w:rsidRDefault="00F270B0" w:rsidP="00F868F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7050"/>
    <w:rsid w:val="00032907"/>
    <w:rsid w:val="000D7050"/>
    <w:rsid w:val="00332919"/>
    <w:rsid w:val="007C57BC"/>
    <w:rsid w:val="00844BFA"/>
    <w:rsid w:val="00F270B0"/>
    <w:rsid w:val="00F86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68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868F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868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868F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868F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868F2"/>
    <w:rPr>
      <w:sz w:val="18"/>
      <w:szCs w:val="18"/>
    </w:rPr>
  </w:style>
  <w:style w:type="character" w:styleId="a6">
    <w:name w:val="Hyperlink"/>
    <w:basedOn w:val="a0"/>
    <w:uiPriority w:val="99"/>
    <w:unhideWhenUsed/>
    <w:rsid w:val="00844BF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68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868F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868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868F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868F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868F2"/>
    <w:rPr>
      <w:sz w:val="18"/>
      <w:szCs w:val="18"/>
    </w:rPr>
  </w:style>
  <w:style w:type="character" w:styleId="a6">
    <w:name w:val="Hyperlink"/>
    <w:basedOn w:val="a0"/>
    <w:uiPriority w:val="99"/>
    <w:unhideWhenUsed/>
    <w:rsid w:val="00844BF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23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3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03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5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8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1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7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0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1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34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6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4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0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83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0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yperlink" Target="http://10.24.178.188/ecc/ecc_icson_rep/wz_yixun_proj/tag/20150319_1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80</Words>
  <Characters>460</Characters>
  <Application>Microsoft Office Word</Application>
  <DocSecurity>0</DocSecurity>
  <Lines>3</Lines>
  <Paragraphs>1</Paragraphs>
  <ScaleCrop>false</ScaleCrop>
  <Company/>
  <LinksUpToDate>false</LinksUpToDate>
  <CharactersWithSpaces>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4</cp:revision>
  <dcterms:created xsi:type="dcterms:W3CDTF">2015-03-19T02:30:00Z</dcterms:created>
  <dcterms:modified xsi:type="dcterms:W3CDTF">2015-03-19T02:56:00Z</dcterms:modified>
</cp:coreProperties>
</file>